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1E8C" w14:textId="2EB1D002" w:rsidR="004F23C2" w:rsidRPr="004F23C2" w:rsidRDefault="004F23C2" w:rsidP="004F23C2">
      <w:pPr>
        <w:shd w:val="clear" w:color="auto" w:fill="FFFFFF"/>
        <w:spacing w:after="336" w:line="240" w:lineRule="auto"/>
        <w:jc w:val="center"/>
        <w:rPr>
          <w:rFonts w:ascii="Garamond" w:eastAsia="Times New Roman" w:hAnsi="Garamond" w:cs="Helvetica"/>
          <w:b/>
          <w:bCs/>
          <w:spacing w:val="3"/>
          <w:sz w:val="32"/>
          <w:szCs w:val="32"/>
          <w:u w:val="single"/>
        </w:rPr>
      </w:pPr>
      <w:r w:rsidRPr="004F23C2">
        <w:rPr>
          <w:rFonts w:ascii="Garamond" w:eastAsia="Times New Roman" w:hAnsi="Garamond" w:cs="Helvetica"/>
          <w:b/>
          <w:bCs/>
          <w:spacing w:val="3"/>
          <w:sz w:val="32"/>
          <w:szCs w:val="32"/>
          <w:u w:val="single"/>
        </w:rPr>
        <w:t>HOW TO CRAFT A MEMORABLE ELEVATOR PITCH</w:t>
      </w:r>
    </w:p>
    <w:p w14:paraId="26B06F16" w14:textId="4D0FF388" w:rsidR="004F23C2" w:rsidRPr="004F23C2" w:rsidRDefault="004F23C2" w:rsidP="001D60D8">
      <w:pPr>
        <w:shd w:val="clear" w:color="auto" w:fill="FFFFFF"/>
        <w:spacing w:after="240"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The elevator pitch is a brief </w:t>
      </w:r>
      <w:r>
        <w:rPr>
          <w:rFonts w:ascii="Garamond" w:eastAsia="Times New Roman" w:hAnsi="Garamond" w:cs="Helvetica"/>
          <w:spacing w:val="3"/>
          <w:sz w:val="24"/>
          <w:szCs w:val="24"/>
        </w:rPr>
        <w:t>1-2 minute intro of yourself and goals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designed to spark interest and further conversation. The goal is to </w:t>
      </w:r>
      <w:r>
        <w:rPr>
          <w:rFonts w:ascii="Garamond" w:eastAsia="Times New Roman" w:hAnsi="Garamond" w:cs="Helvetica"/>
          <w:spacing w:val="3"/>
          <w:sz w:val="24"/>
          <w:szCs w:val="24"/>
        </w:rPr>
        <w:t>provide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your experience </w:t>
      </w:r>
      <w:r>
        <w:rPr>
          <w:rFonts w:ascii="Garamond" w:eastAsia="Times New Roman" w:hAnsi="Garamond" w:cs="Helvetica"/>
          <w:spacing w:val="3"/>
          <w:sz w:val="24"/>
          <w:szCs w:val="24"/>
        </w:rPr>
        <w:t xml:space="preserve">and goals of employment 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>to a potential employer. The name “</w:t>
      </w: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elevator pitch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” comes from the premise that it should take the length of an elevator ride to tell </w:t>
      </w:r>
      <w:r>
        <w:rPr>
          <w:rFonts w:ascii="Garamond" w:eastAsia="Times New Roman" w:hAnsi="Garamond" w:cs="Helvetica"/>
          <w:spacing w:val="3"/>
          <w:sz w:val="24"/>
          <w:szCs w:val="24"/>
        </w:rPr>
        <w:t>this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story to capture attention.</w:t>
      </w:r>
    </w:p>
    <w:p w14:paraId="59A27682" w14:textId="77777777" w:rsidR="004F23C2" w:rsidRPr="004F23C2" w:rsidRDefault="004F23C2" w:rsidP="001D60D8">
      <w:pPr>
        <w:shd w:val="clear" w:color="auto" w:fill="FFFFFF"/>
        <w:spacing w:before="240" w:after="0" w:line="240" w:lineRule="auto"/>
        <w:outlineLvl w:val="1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  <w:r w:rsidRPr="004F23C2"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  <w:t>FOUR PARTS:</w:t>
      </w:r>
    </w:p>
    <w:p w14:paraId="48A9390F" w14:textId="16D4C12F" w:rsidR="004F23C2" w:rsidRPr="001D60D8" w:rsidRDefault="004F23C2" w:rsidP="004F23C2">
      <w:pPr>
        <w:pStyle w:val="ListParagraph"/>
        <w:numPr>
          <w:ilvl w:val="0"/>
          <w:numId w:val="4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1D60D8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Introduce yourself</w:t>
      </w:r>
    </w:p>
    <w:p w14:paraId="1EFEDA81" w14:textId="318397F5" w:rsidR="004F23C2" w:rsidRPr="001D60D8" w:rsidRDefault="004F23C2" w:rsidP="004F23C2">
      <w:pPr>
        <w:pStyle w:val="ListParagraph"/>
        <w:numPr>
          <w:ilvl w:val="0"/>
          <w:numId w:val="4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1D60D8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Provide a brief history of your experience</w:t>
      </w:r>
    </w:p>
    <w:p w14:paraId="3211497A" w14:textId="50A6A691" w:rsidR="004F23C2" w:rsidRPr="001D60D8" w:rsidRDefault="004F23C2" w:rsidP="004F23C2">
      <w:pPr>
        <w:pStyle w:val="ListParagraph"/>
        <w:numPr>
          <w:ilvl w:val="0"/>
          <w:numId w:val="4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1D60D8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Apply your experience to potential positions</w:t>
      </w:r>
    </w:p>
    <w:p w14:paraId="4C047F5D" w14:textId="07409C6A" w:rsidR="004F23C2" w:rsidRPr="00F35DC4" w:rsidRDefault="004F23C2" w:rsidP="00F35DC4">
      <w:pPr>
        <w:pStyle w:val="ListParagraph"/>
        <w:numPr>
          <w:ilvl w:val="0"/>
          <w:numId w:val="4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F35DC4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Request an interview or future conversation.</w:t>
      </w:r>
    </w:p>
    <w:p w14:paraId="1AE62419" w14:textId="6C20983B" w:rsidR="004F23C2" w:rsidRPr="001D60D8" w:rsidRDefault="004F23C2" w:rsidP="001D60D8">
      <w:pPr>
        <w:pStyle w:val="ListParagraph"/>
        <w:shd w:val="clear" w:color="auto" w:fill="FFFFFF"/>
        <w:spacing w:after="240" w:line="240" w:lineRule="auto"/>
        <w:contextualSpacing w:val="0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1D60D8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** Use active verbs, such as: I led, I directed, I managed, I carried out.</w:t>
      </w:r>
    </w:p>
    <w:p w14:paraId="0A03A043" w14:textId="77777777" w:rsidR="004F23C2" w:rsidRPr="004F23C2" w:rsidRDefault="004F23C2" w:rsidP="001D60D8">
      <w:pPr>
        <w:shd w:val="clear" w:color="auto" w:fill="FFFFFF"/>
        <w:spacing w:before="240" w:after="0" w:line="240" w:lineRule="auto"/>
        <w:outlineLvl w:val="1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  <w:r w:rsidRPr="004F23C2"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  <w:t>DON’T MAKE ASSUMPTIONS</w:t>
      </w:r>
    </w:p>
    <w:p w14:paraId="4827E143" w14:textId="01FE6602" w:rsidR="004F23C2" w:rsidRPr="004F23C2" w:rsidRDefault="004F23C2" w:rsidP="001D60D8">
      <w:pPr>
        <w:shd w:val="clear" w:color="auto" w:fill="FFFFFF"/>
        <w:spacing w:after="240"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Don’t pack your experience into one phrase that you assume everyone will know. You might think that stating you’re </w:t>
      </w: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Army 11 Bravo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paints an entire picture of what you did, what you are qualified to do, and how it’s applicable in the civilian workforce. However, you cannot assume a civilian recruiter will understand your military experience. Better to briefly explain those duties for better understanding and appreciation of your skill set.</w:t>
      </w:r>
      <w:r>
        <w:rPr>
          <w:rFonts w:ascii="Garamond" w:eastAsia="Times New Roman" w:hAnsi="Garamond" w:cs="Helvetica"/>
          <w:spacing w:val="3"/>
          <w:sz w:val="24"/>
          <w:szCs w:val="24"/>
        </w:rPr>
        <w:t xml:space="preserve"> Also, it is important to show how certain skills are transferrable to the potential position.</w:t>
      </w:r>
    </w:p>
    <w:p w14:paraId="3CF9A6A6" w14:textId="77777777" w:rsidR="004F23C2" w:rsidRPr="004F23C2" w:rsidRDefault="004F23C2" w:rsidP="001D60D8">
      <w:pPr>
        <w:shd w:val="clear" w:color="auto" w:fill="FFFFFF"/>
        <w:spacing w:before="240" w:after="0" w:line="240" w:lineRule="auto"/>
        <w:outlineLvl w:val="1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  <w:r w:rsidRPr="004F23C2"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  <w:t>FOLLOW THE BASIC ELEMENTS OF AN INTRODUCTION:</w:t>
      </w:r>
    </w:p>
    <w:p w14:paraId="507B09F1" w14:textId="179C0417" w:rsidR="004F23C2" w:rsidRPr="004F23C2" w:rsidRDefault="004F23C2" w:rsidP="004F23C2">
      <w:pPr>
        <w:pStyle w:val="ListParagraph"/>
        <w:numPr>
          <w:ilvl w:val="0"/>
          <w:numId w:val="2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A firm handshake (but not a vice grip)</w:t>
      </w:r>
    </w:p>
    <w:p w14:paraId="1B394203" w14:textId="5755A406" w:rsidR="004F23C2" w:rsidRPr="004F23C2" w:rsidRDefault="004F23C2" w:rsidP="004F23C2">
      <w:pPr>
        <w:pStyle w:val="ListParagraph"/>
        <w:numPr>
          <w:ilvl w:val="0"/>
          <w:numId w:val="2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Step into your handshake</w:t>
      </w:r>
    </w:p>
    <w:p w14:paraId="3F94CDE6" w14:textId="77777777" w:rsidR="004F23C2" w:rsidRDefault="004F23C2" w:rsidP="0025569F">
      <w:pPr>
        <w:pStyle w:val="ListParagraph"/>
        <w:numPr>
          <w:ilvl w:val="0"/>
          <w:numId w:val="2"/>
        </w:numPr>
        <w:shd w:val="clear" w:color="auto" w:fill="FFFFFF"/>
        <w:spacing w:after="336"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Make eye contact</w:t>
      </w:r>
    </w:p>
    <w:p w14:paraId="4897D130" w14:textId="51DB70AD" w:rsidR="004F23C2" w:rsidRPr="004F23C2" w:rsidRDefault="004F23C2" w:rsidP="001D60D8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 xml:space="preserve">SMILE – this will warm you up and give </w:t>
      </w:r>
      <w:r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 xml:space="preserve">the </w:t>
      </w: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impression you a</w:t>
      </w:r>
      <w:r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re</w:t>
      </w: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 xml:space="preserve"> a positive person.</w:t>
      </w:r>
    </w:p>
    <w:p w14:paraId="034108C4" w14:textId="77777777" w:rsidR="004F23C2" w:rsidRPr="004F23C2" w:rsidRDefault="004F23C2" w:rsidP="001D60D8">
      <w:pPr>
        <w:shd w:val="clear" w:color="auto" w:fill="FFFFFF"/>
        <w:spacing w:before="240" w:after="0" w:line="240" w:lineRule="auto"/>
        <w:outlineLvl w:val="1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  <w:r w:rsidRPr="004F23C2"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  <w:t>CRAFT STRATEGICALLY</w:t>
      </w:r>
    </w:p>
    <w:p w14:paraId="70F9F103" w14:textId="25A7E648" w:rsidR="004F23C2" w:rsidRPr="004F23C2" w:rsidRDefault="004F23C2" w:rsidP="001D60D8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Jonathan spent </w:t>
      </w:r>
      <w:r>
        <w:rPr>
          <w:rFonts w:ascii="Garamond" w:eastAsia="Times New Roman" w:hAnsi="Garamond" w:cs="Helvetica"/>
          <w:spacing w:val="3"/>
          <w:sz w:val="24"/>
          <w:szCs w:val="24"/>
        </w:rPr>
        <w:t>8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years in the </w:t>
      </w:r>
      <w:r>
        <w:rPr>
          <w:rFonts w:ascii="Garamond" w:eastAsia="Times New Roman" w:hAnsi="Garamond" w:cs="Helvetica"/>
          <w:spacing w:val="3"/>
          <w:sz w:val="24"/>
          <w:szCs w:val="24"/>
        </w:rPr>
        <w:t>A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rmy as a 13E working in artillery. He earned his </w:t>
      </w:r>
      <w:r>
        <w:rPr>
          <w:rFonts w:ascii="Garamond" w:eastAsia="Times New Roman" w:hAnsi="Garamond" w:cs="Helvetica"/>
          <w:spacing w:val="3"/>
          <w:sz w:val="24"/>
          <w:szCs w:val="24"/>
        </w:rPr>
        <w:t>A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ssociate degree while serving and is currently getting his </w:t>
      </w:r>
      <w:r>
        <w:rPr>
          <w:rFonts w:ascii="Garamond" w:eastAsia="Times New Roman" w:hAnsi="Garamond" w:cs="Helvetica"/>
          <w:spacing w:val="3"/>
          <w:sz w:val="24"/>
          <w:szCs w:val="24"/>
        </w:rPr>
        <w:t>B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achelor’s. He has been working in </w:t>
      </w:r>
      <w:r>
        <w:rPr>
          <w:rFonts w:ascii="Garamond" w:eastAsia="Times New Roman" w:hAnsi="Garamond" w:cs="Helvetica"/>
          <w:spacing w:val="3"/>
          <w:sz w:val="24"/>
          <w:szCs w:val="24"/>
        </w:rPr>
        <w:t>D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ata </w:t>
      </w:r>
      <w:r>
        <w:rPr>
          <w:rFonts w:ascii="Garamond" w:eastAsia="Times New Roman" w:hAnsi="Garamond" w:cs="Helvetica"/>
          <w:spacing w:val="3"/>
          <w:sz w:val="24"/>
          <w:szCs w:val="24"/>
        </w:rPr>
        <w:t>A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dministration for the last </w:t>
      </w:r>
      <w:r>
        <w:rPr>
          <w:rFonts w:ascii="Garamond" w:eastAsia="Times New Roman" w:hAnsi="Garamond" w:cs="Helvetica"/>
          <w:spacing w:val="3"/>
          <w:sz w:val="24"/>
          <w:szCs w:val="24"/>
        </w:rPr>
        <w:t>2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years but wants to move into </w:t>
      </w:r>
      <w:r>
        <w:rPr>
          <w:rFonts w:ascii="Garamond" w:eastAsia="Times New Roman" w:hAnsi="Garamond" w:cs="Helvetica"/>
          <w:spacing w:val="3"/>
          <w:sz w:val="24"/>
          <w:szCs w:val="24"/>
        </w:rPr>
        <w:t>M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>arketing after he graduates.</w:t>
      </w:r>
    </w:p>
    <w:p w14:paraId="566A88D3" w14:textId="77777777" w:rsidR="001D60D8" w:rsidRDefault="004F23C2" w:rsidP="001D60D8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Of course, Army veterans will know that a 13E MOS is an artillery role in the fire direction center. These </w:t>
      </w:r>
      <w:r>
        <w:rPr>
          <w:rFonts w:ascii="Garamond" w:eastAsia="Times New Roman" w:hAnsi="Garamond" w:cs="Helvetica"/>
          <w:spacing w:val="3"/>
          <w:sz w:val="24"/>
          <w:szCs w:val="24"/>
        </w:rPr>
        <w:t>guys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</w:t>
      </w:r>
      <w:r w:rsidRPr="004F23C2">
        <w:rPr>
          <w:rFonts w:ascii="Garamond" w:eastAsia="Times New Roman" w:hAnsi="Garamond" w:cs="Helvetica"/>
          <w:spacing w:val="3"/>
          <w:sz w:val="24"/>
          <w:szCs w:val="24"/>
          <w:highlight w:val="yellow"/>
        </w:rPr>
        <w:t>compute data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that make sure that artillery rounds impact where they should to have the desired effect on the enemy and avoid friendly fire-type incidents. It involves a lot of </w:t>
      </w:r>
      <w:r w:rsidRPr="004F23C2">
        <w:rPr>
          <w:rFonts w:ascii="Garamond" w:eastAsia="Times New Roman" w:hAnsi="Garamond" w:cs="Helvetica"/>
          <w:spacing w:val="3"/>
          <w:sz w:val="24"/>
          <w:szCs w:val="24"/>
          <w:highlight w:val="yellow"/>
        </w:rPr>
        <w:t>fast-paced data analysis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and </w:t>
      </w:r>
      <w:r w:rsidRPr="004F23C2">
        <w:rPr>
          <w:rFonts w:ascii="Garamond" w:eastAsia="Times New Roman" w:hAnsi="Garamond" w:cs="Helvetica"/>
          <w:spacing w:val="3"/>
          <w:sz w:val="24"/>
          <w:szCs w:val="24"/>
          <w:highlight w:val="yellow"/>
        </w:rPr>
        <w:t>data computation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>. But how can Jonathan convey that in his elevator pitch?</w:t>
      </w:r>
    </w:p>
    <w:p w14:paraId="0C8E6EAA" w14:textId="77777777" w:rsidR="001D60D8" w:rsidRDefault="001D60D8" w:rsidP="001D60D8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</w:p>
    <w:p w14:paraId="74839098" w14:textId="6EF2E413" w:rsidR="004F23C2" w:rsidRPr="004F23C2" w:rsidRDefault="004F23C2" w:rsidP="001D60D8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  <w:r w:rsidRPr="004F23C2"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  <w:lastRenderedPageBreak/>
        <w:t>SAMPLE PITCH</w:t>
      </w:r>
    </w:p>
    <w:p w14:paraId="764F1F23" w14:textId="1BDE995A" w:rsidR="004F23C2" w:rsidRPr="004F23C2" w:rsidRDefault="004F23C2" w:rsidP="001D60D8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Consider the sample elevator pitch below, as well as the points subtly being conveyed in parentheses: </w:t>
      </w:r>
    </w:p>
    <w:p w14:paraId="04A6D6C0" w14:textId="77777777" w:rsidR="00827434" w:rsidRPr="00827434" w:rsidRDefault="00827434" w:rsidP="00827434">
      <w:pPr>
        <w:shd w:val="clear" w:color="auto" w:fill="FFFFFF"/>
        <w:spacing w:after="240" w:line="240" w:lineRule="auto"/>
        <w:ind w:left="720"/>
        <w:jc w:val="both"/>
        <w:rPr>
          <w:rFonts w:ascii="Garamond" w:eastAsia="Times New Roman" w:hAnsi="Garamond" w:cs="Helvetica"/>
          <w:i/>
          <w:iCs/>
          <w:spacing w:val="3"/>
          <w:sz w:val="24"/>
          <w:szCs w:val="24"/>
        </w:rPr>
      </w:pP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“Hello. I’m Jonathan. I’m interested in learning more about the career options at your organization. I served in the US Army as an Artillery Specialist for 8 years. I led a small team and managed data in fast-paced and high stress environments 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(I can well work under pressure)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. I ensured that we completed our mission efficiently to support the other teams and allow them to carry out the overall mission 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(I’m a team player)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 xml:space="preserve">. Since leaving the Army 2 years ago, I’ve worked at a non-profit as a Peer Consultant and completing Computer Network and Security training with New Horizons of Phoenix, which I’ll complete in May. I have a CompTIA A+ Certification and working on the CompTIA Network+ CE 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(related education)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.</w:t>
      </w:r>
    </w:p>
    <w:p w14:paraId="0F89471D" w14:textId="77777777" w:rsidR="00827434" w:rsidRPr="00827434" w:rsidRDefault="00827434" w:rsidP="00827434">
      <w:pPr>
        <w:shd w:val="clear" w:color="auto" w:fill="FFFFFF"/>
        <w:spacing w:after="240" w:line="240" w:lineRule="auto"/>
        <w:ind w:left="720"/>
        <w:jc w:val="both"/>
        <w:rPr>
          <w:rFonts w:ascii="Garamond" w:eastAsia="Times New Roman" w:hAnsi="Garamond" w:cs="Helvetica"/>
          <w:i/>
          <w:iCs/>
          <w:spacing w:val="3"/>
          <w:sz w:val="24"/>
          <w:szCs w:val="24"/>
        </w:rPr>
      </w:pP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I recently led a project team of 3 to reconfigure our data sharing and network throughout the organization. This reduced time spent for everyone by nearly 20% 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(I bring value and the ability to lower your bottom line)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. Through my classwork, I’ve developed an interest in applying my attention to detail and analytical abilities 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(playing up soft skills)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 xml:space="preserve"> in a Network Administration role. I’ve also started working contract type work to develop the skills learned from school. 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(I’m aware of the importance of needed experience and I’ve taken the initiative to step into that world on my own)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.</w:t>
      </w:r>
    </w:p>
    <w:p w14:paraId="2079E254" w14:textId="77777777" w:rsidR="00827434" w:rsidRPr="00827434" w:rsidRDefault="00827434" w:rsidP="00827434">
      <w:pPr>
        <w:shd w:val="clear" w:color="auto" w:fill="FFFFFF"/>
        <w:spacing w:after="240" w:line="240" w:lineRule="auto"/>
        <w:ind w:left="720"/>
        <w:jc w:val="both"/>
        <w:rPr>
          <w:rFonts w:ascii="Garamond" w:eastAsia="Times New Roman" w:hAnsi="Garamond" w:cs="Helvetica"/>
          <w:i/>
          <w:iCs/>
          <w:spacing w:val="3"/>
          <w:sz w:val="24"/>
          <w:szCs w:val="24"/>
        </w:rPr>
      </w:pP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So, what can I do for your company 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(employers love it when candidates make this point)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? I believe my background in data management, analysis and problem-solving in fast-paced environments </w:t>
      </w:r>
      <w:r w:rsidRPr="00827434">
        <w:rPr>
          <w:rFonts w:ascii="Garamond" w:eastAsia="Times New Roman" w:hAnsi="Garamond" w:cs="Helvetica"/>
          <w:b/>
          <w:bCs/>
          <w:i/>
          <w:iCs/>
          <w:spacing w:val="3"/>
          <w:sz w:val="24"/>
          <w:szCs w:val="24"/>
        </w:rPr>
        <w:t>(again, upselling technical skills)</w:t>
      </w:r>
      <w:r w:rsidRP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, plus my passion for IT would make me a great fit on your team.”</w:t>
      </w:r>
    </w:p>
    <w:p w14:paraId="6C68932C" w14:textId="77777777" w:rsidR="004F23C2" w:rsidRPr="004F23C2" w:rsidRDefault="004F23C2" w:rsidP="001D60D8">
      <w:pPr>
        <w:shd w:val="clear" w:color="auto" w:fill="FFFFFF"/>
        <w:spacing w:before="240" w:after="0" w:line="240" w:lineRule="auto"/>
        <w:outlineLvl w:val="1"/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</w:pPr>
      <w:r w:rsidRPr="004F23C2">
        <w:rPr>
          <w:rFonts w:ascii="Garamond" w:eastAsia="Times New Roman" w:hAnsi="Garamond" w:cs="Helvetica"/>
          <w:b/>
          <w:bCs/>
          <w:caps/>
          <w:color w:val="D6011F"/>
          <w:spacing w:val="-5"/>
          <w:sz w:val="28"/>
          <w:szCs w:val="28"/>
        </w:rPr>
        <w:t>A STEP FURTHER</w:t>
      </w:r>
    </w:p>
    <w:p w14:paraId="02E2DE5F" w14:textId="76C5C02C" w:rsidR="004F23C2" w:rsidRPr="004F23C2" w:rsidRDefault="004F23C2" w:rsidP="001D60D8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>You could even take this pitch one step further and add, “</w:t>
      </w:r>
      <w:r w:rsidRPr="004F23C2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 xml:space="preserve">I’m interested in the </w:t>
      </w:r>
      <w:r w:rsidR="00827434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>entry level Network Admin</w:t>
      </w:r>
      <w:r w:rsidRPr="004F23C2">
        <w:rPr>
          <w:rFonts w:ascii="Garamond" w:eastAsia="Times New Roman" w:hAnsi="Garamond" w:cs="Helvetica"/>
          <w:i/>
          <w:iCs/>
          <w:spacing w:val="3"/>
          <w:sz w:val="24"/>
          <w:szCs w:val="24"/>
        </w:rPr>
        <w:t xml:space="preserve"> role that I saw on your website.”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 xml:space="preserve"> This shows you’ve done your research and are serious about your job search. That goes a long way with recruiters.</w:t>
      </w:r>
    </w:p>
    <w:p w14:paraId="6DBEFAF9" w14:textId="7E792E93" w:rsidR="001D60D8" w:rsidRDefault="004F23C2" w:rsidP="004F23C2">
      <w:pPr>
        <w:shd w:val="clear" w:color="auto" w:fill="FFFFFF"/>
        <w:spacing w:line="240" w:lineRule="auto"/>
        <w:rPr>
          <w:rFonts w:ascii="Garamond" w:eastAsia="Times New Roman" w:hAnsi="Garamond" w:cs="Helvetica"/>
          <w:spacing w:val="3"/>
          <w:sz w:val="24"/>
          <w:szCs w:val="24"/>
        </w:rPr>
      </w:pPr>
      <w:bookmarkStart w:id="0" w:name="_GoBack"/>
      <w:r w:rsidRPr="004F23C2">
        <w:rPr>
          <w:rFonts w:ascii="Garamond" w:eastAsia="Times New Roman" w:hAnsi="Garamond" w:cs="Helvetica"/>
          <w:spacing w:val="3"/>
          <w:sz w:val="24"/>
          <w:szCs w:val="24"/>
        </w:rPr>
        <w:t>Think of an achievement or accomplishment from the last 6-12 months</w:t>
      </w:r>
      <w:r w:rsidR="00C069D1">
        <w:rPr>
          <w:rFonts w:ascii="Garamond" w:eastAsia="Times New Roman" w:hAnsi="Garamond" w:cs="Helvetica"/>
          <w:spacing w:val="3"/>
          <w:sz w:val="24"/>
          <w:szCs w:val="24"/>
        </w:rPr>
        <w:t xml:space="preserve"> where you can add value</w:t>
      </w:r>
      <w:r w:rsidRPr="004F23C2">
        <w:rPr>
          <w:rFonts w:ascii="Garamond" w:eastAsia="Times New Roman" w:hAnsi="Garamond" w:cs="Helvetica"/>
          <w:spacing w:val="3"/>
          <w:sz w:val="24"/>
          <w:szCs w:val="24"/>
        </w:rPr>
        <w:t>.</w:t>
      </w:r>
    </w:p>
    <w:p w14:paraId="58E3C1DC" w14:textId="13901089" w:rsidR="005B4618" w:rsidRDefault="004F23C2" w:rsidP="004F23C2">
      <w:pPr>
        <w:shd w:val="clear" w:color="auto" w:fill="FFFFFF"/>
        <w:spacing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 xml:space="preserve">How can you weave it into your </w:t>
      </w:r>
      <w:r w:rsidR="00C069D1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 xml:space="preserve">own </w:t>
      </w:r>
      <w:r w:rsidRPr="004F23C2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>elevator pitch?</w:t>
      </w:r>
      <w:r w:rsidR="001D60D8"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t xml:space="preserve"> – Action ITEM</w:t>
      </w:r>
    </w:p>
    <w:bookmarkEnd w:id="0"/>
    <w:p w14:paraId="41700348" w14:textId="222E9E94" w:rsidR="001D60D8" w:rsidRDefault="001D60D8" w:rsidP="004F23C2">
      <w:pPr>
        <w:shd w:val="clear" w:color="auto" w:fill="FFFFFF"/>
        <w:spacing w:line="240" w:lineRule="auto"/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</w:p>
    <w:p w14:paraId="718667AF" w14:textId="77777777" w:rsidR="001D60D8" w:rsidRDefault="001D60D8">
      <w:pPr>
        <w:rPr>
          <w:rFonts w:ascii="Garamond" w:eastAsia="Times New Roman" w:hAnsi="Garamond" w:cs="Helvetica"/>
          <w:b/>
          <w:bCs/>
          <w:spacing w:val="3"/>
          <w:sz w:val="24"/>
          <w:szCs w:val="24"/>
        </w:rPr>
      </w:pPr>
      <w:r>
        <w:rPr>
          <w:rFonts w:ascii="Garamond" w:eastAsia="Times New Roman" w:hAnsi="Garamond" w:cs="Helvetica"/>
          <w:b/>
          <w:bCs/>
          <w:spacing w:val="3"/>
          <w:sz w:val="24"/>
          <w:szCs w:val="24"/>
        </w:rPr>
        <w:br w:type="page"/>
      </w:r>
    </w:p>
    <w:p w14:paraId="16B5ADB7" w14:textId="4AF68ACC" w:rsidR="0048528C" w:rsidRPr="00FC5257" w:rsidRDefault="001D60D8" w:rsidP="00B32B3B">
      <w:pPr>
        <w:spacing w:line="240" w:lineRule="auto"/>
        <w:jc w:val="both"/>
        <w:rPr>
          <w:sz w:val="24"/>
          <w:szCs w:val="24"/>
        </w:rPr>
      </w:pPr>
      <w:r w:rsidRPr="00B32B3B">
        <w:rPr>
          <w:rFonts w:ascii="Garamond" w:eastAsia="Times New Roman" w:hAnsi="Garamond" w:cs="Helvetica"/>
          <w:b/>
          <w:bCs/>
          <w:color w:val="FF0000"/>
          <w:spacing w:val="3"/>
        </w:rPr>
        <w:lastRenderedPageBreak/>
        <w:t>ELEVATOR PITCH TEMPLATE</w:t>
      </w:r>
      <w:r w:rsidR="0048528C" w:rsidRPr="00B32B3B">
        <w:rPr>
          <w:rFonts w:ascii="Garamond" w:eastAsia="Times New Roman" w:hAnsi="Garamond" w:cs="Helvetica"/>
          <w:b/>
          <w:bCs/>
          <w:color w:val="FF0000"/>
          <w:spacing w:val="3"/>
        </w:rPr>
        <w:t xml:space="preserve"> </w:t>
      </w:r>
      <w:r w:rsidR="0048528C">
        <w:rPr>
          <w:rFonts w:ascii="Garamond" w:eastAsia="Times New Roman" w:hAnsi="Garamond" w:cs="Helvetica"/>
          <w:b/>
          <w:bCs/>
          <w:color w:val="FF0000"/>
          <w:spacing w:val="3"/>
          <w:sz w:val="24"/>
          <w:szCs w:val="24"/>
        </w:rPr>
        <w:t xml:space="preserve">- </w:t>
      </w:r>
      <w:r w:rsidR="0048528C" w:rsidRPr="00BD29CF">
        <w:rPr>
          <w:b/>
          <w:bCs/>
          <w:color w:val="0070C0"/>
          <w:sz w:val="20"/>
          <w:szCs w:val="20"/>
        </w:rPr>
        <w:t>Helpful Hint:</w:t>
      </w:r>
      <w:r w:rsidR="0048528C" w:rsidRPr="00BD29CF">
        <w:rPr>
          <w:color w:val="0070C0"/>
          <w:sz w:val="20"/>
          <w:szCs w:val="20"/>
        </w:rPr>
        <w:t xml:space="preserve"> </w:t>
      </w:r>
      <w:r w:rsidR="00B32B3B">
        <w:rPr>
          <w:sz w:val="20"/>
          <w:szCs w:val="20"/>
        </w:rPr>
        <w:t>The Elevator Pitch</w:t>
      </w:r>
      <w:r w:rsidR="0048528C" w:rsidRPr="00BD29CF">
        <w:rPr>
          <w:sz w:val="20"/>
          <w:szCs w:val="20"/>
        </w:rPr>
        <w:t xml:space="preserve"> is a verbal “Summary</w:t>
      </w:r>
      <w:r w:rsidR="00B32B3B">
        <w:rPr>
          <w:sz w:val="20"/>
          <w:szCs w:val="20"/>
        </w:rPr>
        <w:t>”</w:t>
      </w:r>
      <w:r w:rsidR="0048528C" w:rsidRPr="00BD29CF">
        <w:rPr>
          <w:sz w:val="20"/>
          <w:szCs w:val="20"/>
        </w:rPr>
        <w:t xml:space="preserve"> </w:t>
      </w:r>
      <w:r w:rsidR="00B32B3B">
        <w:rPr>
          <w:sz w:val="20"/>
          <w:szCs w:val="20"/>
        </w:rPr>
        <w:t>from your resume.</w:t>
      </w:r>
    </w:p>
    <w:p w14:paraId="0E847BAA" w14:textId="77777777" w:rsidR="00FC5257" w:rsidRPr="00BD29CF" w:rsidRDefault="00FC5257" w:rsidP="00FC5257">
      <w:pPr>
        <w:rPr>
          <w:b/>
          <w:bCs/>
          <w:sz w:val="20"/>
          <w:szCs w:val="20"/>
        </w:rPr>
      </w:pPr>
      <w:r w:rsidRPr="00BD29CF">
        <w:rPr>
          <w:b/>
          <w:bCs/>
          <w:sz w:val="20"/>
          <w:szCs w:val="20"/>
        </w:rPr>
        <w:t>1. Describe Yourself in a Few Words</w:t>
      </w:r>
    </w:p>
    <w:p w14:paraId="0B88E36E" w14:textId="71B6C16D" w:rsidR="00FC5257" w:rsidRPr="00BD29CF" w:rsidRDefault="00FC5257" w:rsidP="00FC5257">
      <w:pPr>
        <w:rPr>
          <w:sz w:val="20"/>
          <w:szCs w:val="20"/>
        </w:rPr>
      </w:pPr>
      <w:r w:rsidRPr="00BD29CF">
        <w:rPr>
          <w:sz w:val="20"/>
          <w:szCs w:val="20"/>
        </w:rPr>
        <w:t>The first part should be used to introduce yourself and your personal brand. If you’re not sure what your personal brand is yet, just use your current occupation and add a few things you’re interested in.</w:t>
      </w:r>
    </w:p>
    <w:p w14:paraId="460D797D" w14:textId="3A6234DB" w:rsidR="00FC5257" w:rsidRPr="00BD29CF" w:rsidRDefault="00FC5257" w:rsidP="00FC5257">
      <w:pPr>
        <w:spacing w:line="480" w:lineRule="auto"/>
        <w:rPr>
          <w:i/>
          <w:iCs/>
          <w:color w:val="0070C0"/>
          <w:sz w:val="20"/>
          <w:szCs w:val="20"/>
        </w:rPr>
      </w:pPr>
      <w:r w:rsidRPr="00BD29CF">
        <w:rPr>
          <w:i/>
          <w:iCs/>
          <w:color w:val="0070C0"/>
          <w:sz w:val="20"/>
          <w:szCs w:val="20"/>
        </w:rPr>
        <w:t>I am a 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(title/role)</w:t>
      </w:r>
      <w:r w:rsidRPr="00BD29CF">
        <w:rPr>
          <w:i/>
          <w:iCs/>
          <w:color w:val="0070C0"/>
          <w:sz w:val="20"/>
          <w:szCs w:val="20"/>
        </w:rPr>
        <w:t xml:space="preserve"> _________ with a background dedicated to 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(industry)</w:t>
      </w:r>
      <w:r w:rsidRPr="00BD29CF">
        <w:rPr>
          <w:i/>
          <w:iCs/>
          <w:color w:val="0070C0"/>
          <w:sz w:val="20"/>
          <w:szCs w:val="20"/>
        </w:rPr>
        <w:t xml:space="preserve">____________ </w:t>
      </w:r>
      <w:r w:rsidR="00D536C4" w:rsidRPr="00BD29CF">
        <w:rPr>
          <w:color w:val="FF0000"/>
          <w:sz w:val="20"/>
          <w:szCs w:val="20"/>
        </w:rPr>
        <w:t>(</w:t>
      </w:r>
      <w:r w:rsidRPr="00BD29CF">
        <w:rPr>
          <w:color w:val="FF0000"/>
          <w:sz w:val="20"/>
          <w:szCs w:val="20"/>
        </w:rPr>
        <w:t>a</w:t>
      </w:r>
      <w:r w:rsidR="00D536C4" w:rsidRPr="00BD29CF">
        <w:rPr>
          <w:color w:val="FF0000"/>
          <w:sz w:val="20"/>
          <w:szCs w:val="20"/>
        </w:rPr>
        <w:t>lternative)</w:t>
      </w:r>
      <w:r w:rsidRPr="00BD29CF">
        <w:rPr>
          <w:i/>
          <w:iCs/>
          <w:color w:val="FF0000"/>
          <w:sz w:val="20"/>
          <w:szCs w:val="20"/>
        </w:rPr>
        <w:t xml:space="preserve"> </w:t>
      </w:r>
      <w:r w:rsidR="00BD29CF" w:rsidRPr="00BD29CF">
        <w:rPr>
          <w:i/>
          <w:iCs/>
          <w:color w:val="0070C0"/>
          <w:sz w:val="20"/>
          <w:szCs w:val="20"/>
        </w:rPr>
        <w:t xml:space="preserve">and am great </w:t>
      </w:r>
      <w:r w:rsidRPr="00BD29CF">
        <w:rPr>
          <w:i/>
          <w:iCs/>
          <w:color w:val="0070C0"/>
          <w:sz w:val="20"/>
          <w:szCs w:val="20"/>
        </w:rPr>
        <w:t>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(personal brand)</w:t>
      </w:r>
      <w:r w:rsidRPr="00BD29CF">
        <w:rPr>
          <w:i/>
          <w:iCs/>
          <w:color w:val="0070C0"/>
          <w:sz w:val="20"/>
          <w:szCs w:val="20"/>
        </w:rPr>
        <w:t xml:space="preserve">__________. </w:t>
      </w:r>
    </w:p>
    <w:p w14:paraId="0DFA7C3E" w14:textId="77777777" w:rsidR="00FC5257" w:rsidRPr="00BD29CF" w:rsidRDefault="00FC5257" w:rsidP="00FC5257">
      <w:pPr>
        <w:spacing w:line="240" w:lineRule="auto"/>
        <w:rPr>
          <w:b/>
          <w:bCs/>
          <w:sz w:val="20"/>
          <w:szCs w:val="20"/>
        </w:rPr>
      </w:pPr>
      <w:r w:rsidRPr="00BD29CF">
        <w:rPr>
          <w:b/>
          <w:bCs/>
          <w:sz w:val="20"/>
          <w:szCs w:val="20"/>
        </w:rPr>
        <w:t>2. Talk About Your Experience and Skills</w:t>
      </w:r>
    </w:p>
    <w:p w14:paraId="5D7D031B" w14:textId="45C1813F" w:rsidR="00FC5257" w:rsidRPr="00BD29CF" w:rsidRDefault="00FC5257" w:rsidP="00FC5257">
      <w:pPr>
        <w:rPr>
          <w:sz w:val="20"/>
          <w:szCs w:val="20"/>
        </w:rPr>
      </w:pPr>
      <w:r w:rsidRPr="00BD29CF">
        <w:rPr>
          <w:sz w:val="20"/>
          <w:szCs w:val="20"/>
        </w:rPr>
        <w:t xml:space="preserve">Next, move into your previous experience. Don’t sell yourself short </w:t>
      </w:r>
      <w:r w:rsidR="00BD29CF" w:rsidRPr="00BD29CF">
        <w:rPr>
          <w:sz w:val="20"/>
          <w:szCs w:val="20"/>
        </w:rPr>
        <w:t>here</w:t>
      </w:r>
      <w:r w:rsidRPr="00BD29CF">
        <w:rPr>
          <w:sz w:val="20"/>
          <w:szCs w:val="20"/>
        </w:rPr>
        <w:t xml:space="preserve">, even if your previous experience isn’t directly relevant. This is the stuff that makes you special. </w:t>
      </w:r>
      <w:r w:rsidR="00BD29CF" w:rsidRPr="00BD29CF">
        <w:rPr>
          <w:sz w:val="20"/>
          <w:szCs w:val="20"/>
        </w:rPr>
        <w:t>It will</w:t>
      </w:r>
      <w:r w:rsidRPr="00BD29CF">
        <w:rPr>
          <w:sz w:val="20"/>
          <w:szCs w:val="20"/>
        </w:rPr>
        <w:t xml:space="preserve"> all </w:t>
      </w:r>
      <w:r w:rsidR="00BD29CF" w:rsidRPr="00BD29CF">
        <w:rPr>
          <w:sz w:val="20"/>
          <w:szCs w:val="20"/>
        </w:rPr>
        <w:t xml:space="preserve">tie </w:t>
      </w:r>
      <w:r w:rsidRPr="00BD29CF">
        <w:rPr>
          <w:sz w:val="20"/>
          <w:szCs w:val="20"/>
        </w:rPr>
        <w:t>together in the next part.</w:t>
      </w:r>
    </w:p>
    <w:p w14:paraId="621558EE" w14:textId="77777777" w:rsidR="00FC5257" w:rsidRPr="00BD29CF" w:rsidRDefault="00FC5257" w:rsidP="00FC5257">
      <w:pPr>
        <w:spacing w:after="240" w:line="480" w:lineRule="auto"/>
        <w:rPr>
          <w:color w:val="0070C0"/>
          <w:sz w:val="20"/>
          <w:szCs w:val="20"/>
        </w:rPr>
      </w:pPr>
      <w:r w:rsidRPr="00BD29CF">
        <w:rPr>
          <w:i/>
          <w:iCs/>
          <w:color w:val="0070C0"/>
          <w:sz w:val="20"/>
          <w:szCs w:val="20"/>
        </w:rPr>
        <w:t>I have been passionately involved in 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(industry)</w:t>
      </w:r>
      <w:r w:rsidRPr="00BD29CF">
        <w:rPr>
          <w:i/>
          <w:iCs/>
          <w:color w:val="0070C0"/>
          <w:sz w:val="20"/>
          <w:szCs w:val="20"/>
        </w:rPr>
        <w:t>____________ for __</w:t>
      </w:r>
      <w:r w:rsidRPr="00BD29CF">
        <w:rPr>
          <w:i/>
          <w:iCs/>
          <w:color w:val="0070C0"/>
          <w:sz w:val="20"/>
          <w:szCs w:val="20"/>
          <w:vertAlign w:val="superscript"/>
        </w:rPr>
        <w:t>###</w:t>
      </w:r>
      <w:r w:rsidRPr="00BD29CF">
        <w:rPr>
          <w:i/>
          <w:iCs/>
          <w:color w:val="0070C0"/>
          <w:sz w:val="20"/>
          <w:szCs w:val="20"/>
        </w:rPr>
        <w:t>___ years, concentrating in (1) ________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(skill/trade)</w:t>
      </w:r>
      <w:r w:rsidRPr="00BD29CF">
        <w:rPr>
          <w:i/>
          <w:iCs/>
          <w:color w:val="0070C0"/>
          <w:sz w:val="20"/>
          <w:szCs w:val="20"/>
        </w:rPr>
        <w:t>________, (2) ________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(skill/trade)</w:t>
      </w:r>
      <w:r w:rsidRPr="00BD29CF">
        <w:rPr>
          <w:i/>
          <w:iCs/>
          <w:color w:val="0070C0"/>
          <w:sz w:val="20"/>
          <w:szCs w:val="20"/>
        </w:rPr>
        <w:t>________, and (3) ________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(skill/trade)</w:t>
      </w:r>
      <w:r w:rsidRPr="00BD29CF">
        <w:rPr>
          <w:i/>
          <w:iCs/>
          <w:color w:val="0070C0"/>
          <w:sz w:val="20"/>
          <w:szCs w:val="20"/>
        </w:rPr>
        <w:t xml:space="preserve">________.  </w:t>
      </w:r>
    </w:p>
    <w:p w14:paraId="68019AF2" w14:textId="77777777" w:rsidR="00FC5257" w:rsidRPr="00BD29CF" w:rsidRDefault="00FC5257" w:rsidP="00FC5257">
      <w:pPr>
        <w:spacing w:line="240" w:lineRule="auto"/>
        <w:rPr>
          <w:sz w:val="20"/>
          <w:szCs w:val="20"/>
        </w:rPr>
      </w:pPr>
      <w:r w:rsidRPr="00BD29CF">
        <w:rPr>
          <w:b/>
          <w:bCs/>
          <w:sz w:val="20"/>
          <w:szCs w:val="20"/>
        </w:rPr>
        <w:t>3.</w:t>
      </w:r>
      <w:r w:rsidRPr="00BD29CF">
        <w:rPr>
          <w:sz w:val="20"/>
          <w:szCs w:val="20"/>
        </w:rPr>
        <w:t xml:space="preserve"> </w:t>
      </w:r>
      <w:r w:rsidRPr="00BD29CF">
        <w:rPr>
          <w:b/>
          <w:bCs/>
          <w:sz w:val="20"/>
          <w:szCs w:val="20"/>
        </w:rPr>
        <w:t>Pick Your Favorite Parts</w:t>
      </w:r>
    </w:p>
    <w:p w14:paraId="04B62B9E" w14:textId="6906C145" w:rsidR="00FC5257" w:rsidRPr="00BD29CF" w:rsidRDefault="00BD29CF" w:rsidP="00BD29CF">
      <w:pPr>
        <w:rPr>
          <w:sz w:val="20"/>
          <w:szCs w:val="20"/>
        </w:rPr>
      </w:pPr>
      <w:r w:rsidRPr="00BD29CF">
        <w:rPr>
          <w:sz w:val="20"/>
          <w:szCs w:val="20"/>
        </w:rPr>
        <w:t>Now make</w:t>
      </w:r>
      <w:r w:rsidR="00FC5257" w:rsidRPr="00BD29CF">
        <w:rPr>
          <w:sz w:val="20"/>
          <w:szCs w:val="20"/>
        </w:rPr>
        <w:t xml:space="preserve"> the connection. Pick out the parts of your </w:t>
      </w:r>
      <w:r w:rsidRPr="00BD29CF">
        <w:rPr>
          <w:sz w:val="20"/>
          <w:szCs w:val="20"/>
        </w:rPr>
        <w:t>past</w:t>
      </w:r>
      <w:r w:rsidR="00FC5257" w:rsidRPr="00BD29CF">
        <w:rPr>
          <w:sz w:val="20"/>
          <w:szCs w:val="20"/>
        </w:rPr>
        <w:t xml:space="preserve"> experience that you love and are hoping to bring with you to your </w:t>
      </w:r>
      <w:r w:rsidRPr="00BD29CF">
        <w:rPr>
          <w:sz w:val="20"/>
          <w:szCs w:val="20"/>
        </w:rPr>
        <w:t>IT</w:t>
      </w:r>
      <w:r w:rsidR="00FC5257" w:rsidRPr="00BD29CF">
        <w:rPr>
          <w:sz w:val="20"/>
          <w:szCs w:val="20"/>
        </w:rPr>
        <w:t xml:space="preserve"> role. Highlight them </w:t>
      </w:r>
      <w:r w:rsidR="00FC5257" w:rsidRPr="00BD29CF">
        <w:rPr>
          <w:sz w:val="20"/>
          <w:szCs w:val="20"/>
          <w:highlight w:val="yellow"/>
        </w:rPr>
        <w:t>as a way to point</w:t>
      </w:r>
      <w:r w:rsidR="00FC5257" w:rsidRPr="00BD29CF">
        <w:rPr>
          <w:sz w:val="20"/>
          <w:szCs w:val="20"/>
        </w:rPr>
        <w:t xml:space="preserve"> out the kind of work you hope to be doing. If you can answer these questions you've nailed it.  </w:t>
      </w:r>
      <w:r w:rsidRPr="00BD29CF">
        <w:rPr>
          <w:b/>
          <w:bCs/>
          <w:sz w:val="20"/>
          <w:szCs w:val="20"/>
        </w:rPr>
        <w:t>1.</w:t>
      </w:r>
      <w:r w:rsidRPr="00BD29CF">
        <w:rPr>
          <w:sz w:val="20"/>
          <w:szCs w:val="20"/>
        </w:rPr>
        <w:t xml:space="preserve"> </w:t>
      </w:r>
      <w:r w:rsidR="00FC5257" w:rsidRPr="00BD29CF">
        <w:rPr>
          <w:sz w:val="20"/>
          <w:szCs w:val="20"/>
        </w:rPr>
        <w:t>What problem do you want to solve?</w:t>
      </w:r>
      <w:r w:rsidR="00FC5257" w:rsidRPr="00BD29CF">
        <w:rPr>
          <w:b/>
          <w:bCs/>
          <w:sz w:val="20"/>
          <w:szCs w:val="20"/>
        </w:rPr>
        <w:t xml:space="preserve"> 2. </w:t>
      </w:r>
      <w:r w:rsidR="00FC5257" w:rsidRPr="00BD29CF">
        <w:rPr>
          <w:sz w:val="20"/>
          <w:szCs w:val="20"/>
        </w:rPr>
        <w:t xml:space="preserve">What experience/skills do you have that help you solve the problem? </w:t>
      </w:r>
      <w:r w:rsidR="00FC5257" w:rsidRPr="00BD29CF">
        <w:rPr>
          <w:b/>
          <w:bCs/>
          <w:sz w:val="20"/>
          <w:szCs w:val="20"/>
        </w:rPr>
        <w:t xml:space="preserve">3. </w:t>
      </w:r>
      <w:r w:rsidR="00FC5257" w:rsidRPr="00BD29CF">
        <w:rPr>
          <w:sz w:val="20"/>
          <w:szCs w:val="20"/>
        </w:rPr>
        <w:t>What kind of person/organization do you want to work for?</w:t>
      </w:r>
    </w:p>
    <w:p w14:paraId="21A5DA7C" w14:textId="77777777" w:rsidR="00FC5257" w:rsidRPr="00BD29CF" w:rsidRDefault="00FC5257" w:rsidP="00FC5257">
      <w:pPr>
        <w:spacing w:line="480" w:lineRule="auto"/>
        <w:rPr>
          <w:i/>
          <w:iCs/>
          <w:sz w:val="20"/>
          <w:szCs w:val="20"/>
        </w:rPr>
      </w:pPr>
      <w:r w:rsidRPr="00BD29CF">
        <w:rPr>
          <w:i/>
          <w:iCs/>
          <w:color w:val="0070C0"/>
          <w:sz w:val="20"/>
          <w:szCs w:val="20"/>
        </w:rPr>
        <w:t>I truly enjoy 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(skills/duties of the job)</w:t>
      </w:r>
      <w:r w:rsidRPr="00BD29CF">
        <w:rPr>
          <w:i/>
          <w:iCs/>
          <w:color w:val="0070C0"/>
          <w:sz w:val="20"/>
          <w:szCs w:val="20"/>
        </w:rPr>
        <w:t>__________, and love 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(duties)</w:t>
      </w:r>
      <w:r w:rsidRPr="00BD29CF">
        <w:rPr>
          <w:i/>
          <w:iCs/>
          <w:color w:val="0070C0"/>
          <w:sz w:val="20"/>
          <w:szCs w:val="20"/>
        </w:rPr>
        <w:t>___________ about 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(industry)</w:t>
      </w:r>
      <w:r w:rsidRPr="00BD29CF">
        <w:rPr>
          <w:i/>
          <w:iCs/>
          <w:color w:val="0070C0"/>
          <w:sz w:val="20"/>
          <w:szCs w:val="20"/>
        </w:rPr>
        <w:t>_________________. I have successfully 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(duties)</w:t>
      </w:r>
      <w:r w:rsidRPr="00BD29CF">
        <w:rPr>
          <w:i/>
          <w:iCs/>
          <w:color w:val="0070C0"/>
          <w:sz w:val="20"/>
          <w:szCs w:val="20"/>
        </w:rPr>
        <w:t>______, ________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(duties)</w:t>
      </w:r>
      <w:r w:rsidRPr="00BD29CF">
        <w:rPr>
          <w:i/>
          <w:iCs/>
          <w:color w:val="0070C0"/>
          <w:sz w:val="20"/>
          <w:szCs w:val="20"/>
        </w:rPr>
        <w:t>______, and 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(duties)</w:t>
      </w:r>
      <w:r w:rsidRPr="00BD29CF">
        <w:rPr>
          <w:i/>
          <w:iCs/>
          <w:color w:val="0070C0"/>
          <w:sz w:val="20"/>
          <w:szCs w:val="20"/>
        </w:rPr>
        <w:t>_______. I was even recognized by leadership for _____</w:t>
      </w:r>
      <w:r w:rsidRPr="00BD29CF">
        <w:rPr>
          <w:i/>
          <w:iCs/>
          <w:color w:val="0070C0"/>
          <w:sz w:val="20"/>
          <w:szCs w:val="20"/>
          <w:vertAlign w:val="superscript"/>
        </w:rPr>
        <w:t>(successful story, award)</w:t>
      </w:r>
      <w:r w:rsidRPr="00BD29CF">
        <w:rPr>
          <w:i/>
          <w:iCs/>
          <w:color w:val="0070C0"/>
          <w:sz w:val="20"/>
          <w:szCs w:val="20"/>
        </w:rPr>
        <w:t>_________.</w:t>
      </w:r>
      <w:r w:rsidRPr="00BD29CF">
        <w:rPr>
          <w:i/>
          <w:iCs/>
          <w:sz w:val="20"/>
          <w:szCs w:val="20"/>
        </w:rPr>
        <w:t xml:space="preserve"> </w:t>
      </w:r>
    </w:p>
    <w:p w14:paraId="72BB7905" w14:textId="5FEA02F5" w:rsidR="00FC5257" w:rsidRPr="00BD29CF" w:rsidRDefault="00BD29CF" w:rsidP="00FC5257">
      <w:pPr>
        <w:spacing w:line="240" w:lineRule="auto"/>
        <w:rPr>
          <w:b/>
          <w:bCs/>
          <w:sz w:val="20"/>
          <w:szCs w:val="20"/>
        </w:rPr>
      </w:pPr>
      <w:r w:rsidRPr="00BD29CF">
        <w:rPr>
          <w:b/>
          <w:bCs/>
          <w:sz w:val="20"/>
          <w:szCs w:val="20"/>
        </w:rPr>
        <w:t>4</w:t>
      </w:r>
      <w:r w:rsidR="00FC5257" w:rsidRPr="00BD29CF">
        <w:rPr>
          <w:b/>
          <w:bCs/>
          <w:sz w:val="20"/>
          <w:szCs w:val="20"/>
        </w:rPr>
        <w:t>. Connect to Your Career Change</w:t>
      </w:r>
      <w:r w:rsidR="00A83203" w:rsidRPr="00BD29CF">
        <w:rPr>
          <w:b/>
          <w:bCs/>
          <w:sz w:val="20"/>
          <w:szCs w:val="20"/>
        </w:rPr>
        <w:t xml:space="preserve"> &amp;</w:t>
      </w:r>
      <w:r w:rsidR="00FD4661" w:rsidRPr="00BD29CF">
        <w:rPr>
          <w:sz w:val="20"/>
          <w:szCs w:val="20"/>
        </w:rPr>
        <w:t xml:space="preserve"> </w:t>
      </w:r>
      <w:r w:rsidR="00FD4661" w:rsidRPr="00BD29CF">
        <w:rPr>
          <w:b/>
          <w:bCs/>
          <w:sz w:val="20"/>
          <w:szCs w:val="20"/>
        </w:rPr>
        <w:t>Call to Action</w:t>
      </w:r>
    </w:p>
    <w:p w14:paraId="1D1EBAF1" w14:textId="77777777" w:rsidR="00FC5257" w:rsidRPr="00BD29CF" w:rsidRDefault="00FC5257" w:rsidP="00FC5257">
      <w:pPr>
        <w:spacing w:line="240" w:lineRule="auto"/>
        <w:rPr>
          <w:sz w:val="20"/>
          <w:szCs w:val="20"/>
        </w:rPr>
      </w:pPr>
      <w:r w:rsidRPr="00BD29CF">
        <w:rPr>
          <w:sz w:val="20"/>
          <w:szCs w:val="20"/>
        </w:rPr>
        <w:t xml:space="preserve">Finally, bring it all together and spell out that you’re seeking a career change. Don’t dance around the subject. Wrap up your pitch by making it abundantly clear what you want to move on to. </w:t>
      </w:r>
      <w:r w:rsidRPr="00BD29CF">
        <w:rPr>
          <w:b/>
          <w:bCs/>
          <w:sz w:val="20"/>
          <w:szCs w:val="20"/>
        </w:rPr>
        <w:t>If your final sentence is a question</w:t>
      </w:r>
      <w:r w:rsidRPr="00BD29CF">
        <w:rPr>
          <w:sz w:val="20"/>
          <w:szCs w:val="20"/>
        </w:rPr>
        <w:t xml:space="preserve">, </w:t>
      </w:r>
      <w:r w:rsidRPr="00BD29CF">
        <w:rPr>
          <w:b/>
          <w:bCs/>
          <w:sz w:val="20"/>
          <w:szCs w:val="20"/>
        </w:rPr>
        <w:t>the other person has no choice but to think about it and offer you an answer.</w:t>
      </w:r>
      <w:r w:rsidRPr="00BD29CF">
        <w:rPr>
          <w:sz w:val="20"/>
          <w:szCs w:val="20"/>
        </w:rPr>
        <w:t xml:space="preserve"> The chances are that even if they don't have a position going right now, they would offer to keep you in mind, or put you in touch with someone who could use your help right now.  This gives you a great opportunity to follow up!</w:t>
      </w:r>
    </w:p>
    <w:p w14:paraId="0E10CBE8" w14:textId="03CFD150" w:rsidR="00FC5257" w:rsidRPr="00BD29CF" w:rsidRDefault="00FC5257" w:rsidP="00FC5257">
      <w:pPr>
        <w:spacing w:line="480" w:lineRule="auto"/>
        <w:rPr>
          <w:i/>
          <w:iCs/>
          <w:color w:val="0070C0"/>
          <w:sz w:val="20"/>
          <w:szCs w:val="20"/>
        </w:rPr>
      </w:pPr>
      <w:r w:rsidRPr="00BD29CF">
        <w:rPr>
          <w:i/>
          <w:iCs/>
          <w:color w:val="0070C0"/>
          <w:sz w:val="20"/>
          <w:szCs w:val="20"/>
        </w:rPr>
        <w:t>That is why, after some serious self-reflection, I</w:t>
      </w:r>
      <w:r w:rsidR="00A00BF7">
        <w:rPr>
          <w:i/>
          <w:iCs/>
          <w:color w:val="0070C0"/>
          <w:sz w:val="20"/>
          <w:szCs w:val="20"/>
        </w:rPr>
        <w:t xml:space="preserve"> have</w:t>
      </w:r>
      <w:r w:rsidRPr="00BD29CF">
        <w:rPr>
          <w:i/>
          <w:iCs/>
          <w:color w:val="0070C0"/>
          <w:sz w:val="20"/>
          <w:szCs w:val="20"/>
        </w:rPr>
        <w:t xml:space="preserve"> started the journey of gaining the right training as a  ___</w:t>
      </w:r>
      <w:r w:rsidR="005E5947" w:rsidRPr="005E5947">
        <w:rPr>
          <w:i/>
          <w:iCs/>
          <w:color w:val="0070C0"/>
          <w:sz w:val="20"/>
          <w:szCs w:val="20"/>
          <w:vertAlign w:val="superscript"/>
        </w:rPr>
        <w:t xml:space="preserve">(IT </w:t>
      </w:r>
      <w:r w:rsidRPr="00BD29CF">
        <w:rPr>
          <w:i/>
          <w:iCs/>
          <w:color w:val="0070C0"/>
          <w:sz w:val="20"/>
          <w:szCs w:val="20"/>
          <w:vertAlign w:val="superscript"/>
        </w:rPr>
        <w:t>job title</w:t>
      </w:r>
      <w:r w:rsidR="003D7CD1">
        <w:rPr>
          <w:i/>
          <w:iCs/>
          <w:color w:val="0070C0"/>
          <w:sz w:val="20"/>
          <w:szCs w:val="20"/>
          <w:vertAlign w:val="superscript"/>
        </w:rPr>
        <w:t>)</w:t>
      </w:r>
      <w:r w:rsidRPr="00BD29CF">
        <w:rPr>
          <w:i/>
          <w:iCs/>
          <w:color w:val="0070C0"/>
          <w:sz w:val="20"/>
          <w:szCs w:val="20"/>
        </w:rPr>
        <w:t>____ in the IT field</w:t>
      </w:r>
      <w:r w:rsidR="00D11C7D">
        <w:rPr>
          <w:i/>
          <w:iCs/>
          <w:color w:val="0070C0"/>
          <w:sz w:val="20"/>
          <w:szCs w:val="20"/>
        </w:rPr>
        <w:t xml:space="preserve"> and possess ______</w:t>
      </w:r>
      <w:r w:rsidR="00D11C7D" w:rsidRPr="00D11C7D">
        <w:rPr>
          <w:i/>
          <w:iCs/>
          <w:color w:val="0070C0"/>
          <w:sz w:val="20"/>
          <w:szCs w:val="20"/>
          <w:vertAlign w:val="superscript"/>
        </w:rPr>
        <w:t>(certifications)</w:t>
      </w:r>
      <w:r w:rsidR="00D11C7D">
        <w:rPr>
          <w:i/>
          <w:iCs/>
          <w:color w:val="0070C0"/>
          <w:sz w:val="20"/>
          <w:szCs w:val="20"/>
        </w:rPr>
        <w:t>___________</w:t>
      </w:r>
      <w:r w:rsidRPr="00BD29CF">
        <w:rPr>
          <w:i/>
          <w:iCs/>
          <w:color w:val="0070C0"/>
          <w:sz w:val="20"/>
          <w:szCs w:val="20"/>
        </w:rPr>
        <w:t>. I know it’s a competitive field, but this is the kind of work that is really exciting to me. Would you have a business card? I would like to send you my resume.</w:t>
      </w:r>
    </w:p>
    <w:sectPr w:rsidR="00FC5257" w:rsidRPr="00BD29CF" w:rsidSect="00BC2B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DB21" w14:textId="77777777" w:rsidR="00494CB5" w:rsidRDefault="00494CB5" w:rsidP="004F23C2">
      <w:pPr>
        <w:spacing w:after="0" w:line="240" w:lineRule="auto"/>
      </w:pPr>
      <w:r>
        <w:separator/>
      </w:r>
    </w:p>
  </w:endnote>
  <w:endnote w:type="continuationSeparator" w:id="0">
    <w:p w14:paraId="32D4BAB9" w14:textId="77777777" w:rsidR="00494CB5" w:rsidRDefault="00494CB5" w:rsidP="004F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1505" w14:textId="77777777" w:rsidR="00494CB5" w:rsidRDefault="00494CB5" w:rsidP="004F23C2">
      <w:pPr>
        <w:spacing w:after="0" w:line="240" w:lineRule="auto"/>
      </w:pPr>
      <w:r>
        <w:separator/>
      </w:r>
    </w:p>
  </w:footnote>
  <w:footnote w:type="continuationSeparator" w:id="0">
    <w:p w14:paraId="4A133D31" w14:textId="77777777" w:rsidR="00494CB5" w:rsidRDefault="00494CB5" w:rsidP="004F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F7D3" w14:textId="4E156706" w:rsidR="00BC2BA7" w:rsidRDefault="00BC2BA7" w:rsidP="00BC2BA7">
    <w:pPr>
      <w:pStyle w:val="Header"/>
      <w:jc w:val="center"/>
    </w:pPr>
    <w:r>
      <w:rPr>
        <w:noProof/>
      </w:rPr>
      <w:drawing>
        <wp:inline distT="0" distB="0" distL="0" distR="0" wp14:anchorId="261E245A" wp14:editId="5C0FBA7D">
          <wp:extent cx="4343955" cy="1542569"/>
          <wp:effectExtent l="0" t="0" r="0" b="635"/>
          <wp:docPr id="1" name="Picture 1" descr="Image result for elevator pitch for i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evator pitch for it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3214" cy="154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00"/>
    <w:multiLevelType w:val="hybridMultilevel"/>
    <w:tmpl w:val="963E4602"/>
    <w:lvl w:ilvl="0" w:tplc="06703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04D"/>
    <w:multiLevelType w:val="hybridMultilevel"/>
    <w:tmpl w:val="BC74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53F"/>
    <w:multiLevelType w:val="multilevel"/>
    <w:tmpl w:val="E46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D7C2A"/>
    <w:multiLevelType w:val="hybridMultilevel"/>
    <w:tmpl w:val="80A2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B05"/>
    <w:multiLevelType w:val="multilevel"/>
    <w:tmpl w:val="9006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52893"/>
    <w:multiLevelType w:val="hybridMultilevel"/>
    <w:tmpl w:val="78C4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2608A"/>
    <w:multiLevelType w:val="hybridMultilevel"/>
    <w:tmpl w:val="80A2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C2"/>
    <w:rsid w:val="00144A70"/>
    <w:rsid w:val="001D60D8"/>
    <w:rsid w:val="002C3CEF"/>
    <w:rsid w:val="002F2386"/>
    <w:rsid w:val="003D7CD1"/>
    <w:rsid w:val="004475CD"/>
    <w:rsid w:val="0048528C"/>
    <w:rsid w:val="00494CB5"/>
    <w:rsid w:val="004960A2"/>
    <w:rsid w:val="004F23C2"/>
    <w:rsid w:val="005B4618"/>
    <w:rsid w:val="005D6625"/>
    <w:rsid w:val="005E5947"/>
    <w:rsid w:val="00827434"/>
    <w:rsid w:val="00A00BF7"/>
    <w:rsid w:val="00A15239"/>
    <w:rsid w:val="00A83203"/>
    <w:rsid w:val="00B32B3B"/>
    <w:rsid w:val="00BC2BA7"/>
    <w:rsid w:val="00BD29CF"/>
    <w:rsid w:val="00BE3D79"/>
    <w:rsid w:val="00C069D1"/>
    <w:rsid w:val="00C27AFD"/>
    <w:rsid w:val="00C95518"/>
    <w:rsid w:val="00CB0AFA"/>
    <w:rsid w:val="00D11C7D"/>
    <w:rsid w:val="00D536C4"/>
    <w:rsid w:val="00F35DC4"/>
    <w:rsid w:val="00FC5257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2129"/>
  <w15:chartTrackingRefBased/>
  <w15:docId w15:val="{69122906-8B57-47B3-A958-BA08AF9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23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4F23C2"/>
  </w:style>
  <w:style w:type="paragraph" w:styleId="NormalWeb">
    <w:name w:val="Normal (Web)"/>
    <w:basedOn w:val="Normal"/>
    <w:uiPriority w:val="99"/>
    <w:semiHidden/>
    <w:unhideWhenUsed/>
    <w:rsid w:val="004F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3C2"/>
    <w:rPr>
      <w:b/>
      <w:bCs/>
    </w:rPr>
  </w:style>
  <w:style w:type="paragraph" w:styleId="ListParagraph">
    <w:name w:val="List Paragraph"/>
    <w:basedOn w:val="Normal"/>
    <w:uiPriority w:val="34"/>
    <w:qFormat/>
    <w:rsid w:val="004F2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C2"/>
  </w:style>
  <w:style w:type="paragraph" w:styleId="Footer">
    <w:name w:val="footer"/>
    <w:basedOn w:val="Normal"/>
    <w:link w:val="FooterChar"/>
    <w:uiPriority w:val="99"/>
    <w:unhideWhenUsed/>
    <w:rsid w:val="004F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6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123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8402">
                  <w:marLeft w:val="0"/>
                  <w:marRight w:val="0"/>
                  <w:marTop w:val="0"/>
                  <w:marBottom w:val="0"/>
                  <w:divBdr>
                    <w:top w:val="single" w:sz="12" w:space="15" w:color="D6011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03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86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King</dc:creator>
  <cp:keywords/>
  <dc:description/>
  <cp:lastModifiedBy>Tim King</cp:lastModifiedBy>
  <cp:revision>25</cp:revision>
  <dcterms:created xsi:type="dcterms:W3CDTF">2020-01-31T16:23:00Z</dcterms:created>
  <dcterms:modified xsi:type="dcterms:W3CDTF">2020-02-12T16:14:00Z</dcterms:modified>
</cp:coreProperties>
</file>